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32A" w:rsidRPr="00B9315B" w:rsidRDefault="007A732A" w:rsidP="007A732A">
      <w:pPr>
        <w:jc w:val="right"/>
        <w:rPr>
          <w:rFonts w:ascii="Arial" w:hAnsi="Arial" w:cs="Arial"/>
        </w:rPr>
      </w:pPr>
      <w:r w:rsidRPr="00B9315B">
        <w:rPr>
          <w:rFonts w:ascii="Arial" w:hAnsi="Arial" w:cs="Arial"/>
        </w:rPr>
        <w:t>Приложение</w:t>
      </w:r>
    </w:p>
    <w:p w:rsidR="007A732A" w:rsidRPr="00B9315B" w:rsidRDefault="007A732A" w:rsidP="007A732A">
      <w:pPr>
        <w:jc w:val="right"/>
        <w:rPr>
          <w:rFonts w:ascii="Arial" w:hAnsi="Arial" w:cs="Arial"/>
        </w:rPr>
      </w:pPr>
      <w:r w:rsidRPr="00B9315B">
        <w:rPr>
          <w:rFonts w:ascii="Arial" w:hAnsi="Arial" w:cs="Arial"/>
        </w:rPr>
        <w:t>к Постановлению</w:t>
      </w:r>
    </w:p>
    <w:p w:rsidR="007A732A" w:rsidRPr="00B9315B" w:rsidRDefault="007A732A" w:rsidP="007A732A">
      <w:pPr>
        <w:ind w:left="11482"/>
        <w:jc w:val="right"/>
        <w:rPr>
          <w:rFonts w:ascii="Arial" w:hAnsi="Arial" w:cs="Arial"/>
        </w:rPr>
      </w:pPr>
      <w:r w:rsidRPr="00B9315B">
        <w:rPr>
          <w:rFonts w:ascii="Arial" w:hAnsi="Arial" w:cs="Arial"/>
        </w:rPr>
        <w:t>Главы городского округа Люберцы</w:t>
      </w:r>
    </w:p>
    <w:p w:rsidR="007A732A" w:rsidRPr="00B9315B" w:rsidRDefault="007A732A" w:rsidP="007A732A">
      <w:pPr>
        <w:jc w:val="right"/>
        <w:rPr>
          <w:rFonts w:ascii="Arial" w:hAnsi="Arial" w:cs="Arial"/>
        </w:rPr>
      </w:pPr>
      <w:r w:rsidRPr="00B9315B">
        <w:rPr>
          <w:rFonts w:ascii="Arial" w:hAnsi="Arial" w:cs="Arial"/>
        </w:rPr>
        <w:t xml:space="preserve">от «04» </w:t>
      </w:r>
      <w:r w:rsidRPr="00B9315B">
        <w:rPr>
          <w:rFonts w:ascii="Arial" w:hAnsi="Arial" w:cs="Arial"/>
          <w:u w:val="single"/>
        </w:rPr>
        <w:t>декабря</w:t>
      </w:r>
      <w:r w:rsidRPr="00B9315B">
        <w:rPr>
          <w:rFonts w:ascii="Arial" w:hAnsi="Arial" w:cs="Arial"/>
        </w:rPr>
        <w:t xml:space="preserve"> 2018 г. № </w:t>
      </w:r>
      <w:r w:rsidRPr="00B9315B">
        <w:rPr>
          <w:rFonts w:ascii="Arial" w:hAnsi="Arial" w:cs="Arial"/>
          <w:u w:val="single"/>
        </w:rPr>
        <w:t>46-ПГ</w:t>
      </w:r>
    </w:p>
    <w:p w:rsidR="007A732A" w:rsidRPr="00B9315B" w:rsidRDefault="007A732A" w:rsidP="007A732A">
      <w:pPr>
        <w:jc w:val="right"/>
        <w:rPr>
          <w:rFonts w:ascii="Arial" w:hAnsi="Arial" w:cs="Arial"/>
        </w:rPr>
      </w:pPr>
    </w:p>
    <w:p w:rsidR="007A732A" w:rsidRDefault="007A732A" w:rsidP="007A732A">
      <w:pPr>
        <w:pStyle w:val="3"/>
        <w:ind w:left="284"/>
        <w:rPr>
          <w:rFonts w:ascii="Arial" w:hAnsi="Arial" w:cs="Arial"/>
          <w:sz w:val="24"/>
        </w:rPr>
      </w:pPr>
      <w:r w:rsidRPr="00B9315B">
        <w:rPr>
          <w:rFonts w:ascii="Arial" w:hAnsi="Arial" w:cs="Arial"/>
          <w:sz w:val="24"/>
        </w:rPr>
        <w:t xml:space="preserve">Порядок проведения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50:22:0040404:279, местоположение: Московская область, </w:t>
      </w:r>
      <w:proofErr w:type="spellStart"/>
      <w:r w:rsidRPr="00B9315B">
        <w:rPr>
          <w:rFonts w:ascii="Arial" w:hAnsi="Arial" w:cs="Arial"/>
          <w:sz w:val="24"/>
        </w:rPr>
        <w:t>г.о</w:t>
      </w:r>
      <w:proofErr w:type="spellEnd"/>
      <w:r w:rsidRPr="00B9315B">
        <w:rPr>
          <w:rFonts w:ascii="Arial" w:hAnsi="Arial" w:cs="Arial"/>
          <w:sz w:val="24"/>
        </w:rPr>
        <w:t xml:space="preserve">. Люберцы, </w:t>
      </w:r>
      <w:proofErr w:type="spellStart"/>
      <w:r w:rsidRPr="00B9315B">
        <w:rPr>
          <w:rFonts w:ascii="Arial" w:hAnsi="Arial" w:cs="Arial"/>
          <w:sz w:val="24"/>
        </w:rPr>
        <w:t>р.п</w:t>
      </w:r>
      <w:proofErr w:type="spellEnd"/>
      <w:r w:rsidRPr="00B9315B">
        <w:rPr>
          <w:rFonts w:ascii="Arial" w:hAnsi="Arial" w:cs="Arial"/>
          <w:sz w:val="24"/>
        </w:rPr>
        <w:t xml:space="preserve">. </w:t>
      </w:r>
      <w:proofErr w:type="spellStart"/>
      <w:r w:rsidRPr="00B9315B">
        <w:rPr>
          <w:rFonts w:ascii="Arial" w:hAnsi="Arial" w:cs="Arial"/>
          <w:sz w:val="24"/>
        </w:rPr>
        <w:t>Томилино</w:t>
      </w:r>
      <w:proofErr w:type="spellEnd"/>
      <w:r w:rsidRPr="00B9315B">
        <w:rPr>
          <w:rFonts w:ascii="Arial" w:hAnsi="Arial" w:cs="Arial"/>
          <w:sz w:val="24"/>
        </w:rPr>
        <w:t xml:space="preserve">,          </w:t>
      </w:r>
    </w:p>
    <w:p w:rsidR="007A732A" w:rsidRPr="00B9315B" w:rsidRDefault="007A732A" w:rsidP="007A732A">
      <w:pPr>
        <w:pStyle w:val="3"/>
        <w:ind w:left="284"/>
        <w:rPr>
          <w:rFonts w:ascii="Arial" w:hAnsi="Arial" w:cs="Arial"/>
          <w:sz w:val="24"/>
        </w:rPr>
      </w:pPr>
      <w:proofErr w:type="spellStart"/>
      <w:r w:rsidRPr="00B9315B">
        <w:rPr>
          <w:rFonts w:ascii="Arial" w:hAnsi="Arial" w:cs="Arial"/>
          <w:sz w:val="24"/>
        </w:rPr>
        <w:t>мкр</w:t>
      </w:r>
      <w:proofErr w:type="spellEnd"/>
      <w:r w:rsidRPr="00B9315B">
        <w:rPr>
          <w:rFonts w:ascii="Arial" w:hAnsi="Arial" w:cs="Arial"/>
          <w:sz w:val="24"/>
        </w:rPr>
        <w:t xml:space="preserve">. Птицефабрика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52"/>
        <w:gridCol w:w="3787"/>
        <w:gridCol w:w="3748"/>
      </w:tblGrid>
      <w:tr w:rsidR="007A732A" w:rsidRPr="00B9315B" w:rsidTr="000C2957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7A732A" w:rsidRPr="00B9315B" w:rsidRDefault="007A732A" w:rsidP="000C2957">
            <w:pPr>
              <w:jc w:val="center"/>
              <w:rPr>
                <w:rFonts w:ascii="Arial" w:hAnsi="Arial" w:cs="Arial"/>
                <w:b/>
              </w:rPr>
            </w:pPr>
            <w:r w:rsidRPr="00B9315B">
              <w:rPr>
                <w:rFonts w:ascii="Arial" w:hAnsi="Arial" w:cs="Arial"/>
                <w:b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732A" w:rsidRPr="00B9315B" w:rsidRDefault="007A732A" w:rsidP="000C2957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  <w:p w:rsidR="007A732A" w:rsidRPr="00B9315B" w:rsidRDefault="007A732A" w:rsidP="000C2957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B9315B">
              <w:rPr>
                <w:rFonts w:ascii="Arial" w:hAnsi="Arial" w:cs="Arial"/>
                <w:b/>
              </w:rPr>
              <w:t>Срок проведения общественных обсуждений</w:t>
            </w:r>
          </w:p>
          <w:p w:rsidR="007A732A" w:rsidRPr="00B9315B" w:rsidRDefault="007A732A" w:rsidP="000C29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732A" w:rsidRPr="00B9315B" w:rsidRDefault="007A732A" w:rsidP="000C2957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B9315B">
              <w:rPr>
                <w:rFonts w:ascii="Arial" w:hAnsi="Arial" w:cs="Arial"/>
                <w:b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732A" w:rsidRPr="00B9315B" w:rsidRDefault="007A732A" w:rsidP="000C2957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B9315B">
              <w:rPr>
                <w:rFonts w:ascii="Arial" w:hAnsi="Arial" w:cs="Arial"/>
                <w:b/>
              </w:rPr>
              <w:t>Адрес экспозиции</w:t>
            </w:r>
          </w:p>
          <w:p w:rsidR="007A732A" w:rsidRPr="00B9315B" w:rsidRDefault="007A732A" w:rsidP="000C2957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3" w:type="dxa"/>
            <w:vAlign w:val="center"/>
          </w:tcPr>
          <w:p w:rsidR="007A732A" w:rsidRPr="00B9315B" w:rsidRDefault="007A732A" w:rsidP="000C2957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B9315B">
              <w:rPr>
                <w:rFonts w:ascii="Arial" w:hAnsi="Arial" w:cs="Arial"/>
                <w:b/>
              </w:rPr>
              <w:t>Время работы экспозиции</w:t>
            </w:r>
          </w:p>
        </w:tc>
      </w:tr>
      <w:tr w:rsidR="007A732A" w:rsidRPr="00B9315B" w:rsidTr="000C2957">
        <w:trPr>
          <w:trHeight w:val="2493"/>
        </w:trPr>
        <w:tc>
          <w:tcPr>
            <w:tcW w:w="1701" w:type="dxa"/>
            <w:shd w:val="clear" w:color="auto" w:fill="auto"/>
            <w:vAlign w:val="center"/>
          </w:tcPr>
          <w:p w:rsidR="007A732A" w:rsidRPr="00B9315B" w:rsidRDefault="007A732A" w:rsidP="000C2957">
            <w:pPr>
              <w:jc w:val="center"/>
              <w:rPr>
                <w:rFonts w:ascii="Arial" w:hAnsi="Arial" w:cs="Arial"/>
              </w:rPr>
            </w:pPr>
            <w:r w:rsidRPr="00B9315B">
              <w:rPr>
                <w:rFonts w:ascii="Arial" w:hAnsi="Arial" w:cs="Arial"/>
              </w:rPr>
              <w:t>с 07.12.2018 по 21.12.2018</w:t>
            </w:r>
          </w:p>
        </w:tc>
        <w:tc>
          <w:tcPr>
            <w:tcW w:w="2109" w:type="dxa"/>
            <w:vMerge w:val="restart"/>
            <w:shd w:val="clear" w:color="auto" w:fill="auto"/>
            <w:vAlign w:val="center"/>
          </w:tcPr>
          <w:p w:rsidR="007A732A" w:rsidRPr="00B9315B" w:rsidRDefault="007A732A" w:rsidP="000C2957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7A732A" w:rsidRPr="00B9315B" w:rsidRDefault="007A732A" w:rsidP="000C2957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B9315B">
              <w:rPr>
                <w:rFonts w:ascii="Arial" w:hAnsi="Arial" w:cs="Arial"/>
                <w:color w:val="000000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</w:t>
            </w:r>
            <w:r w:rsidRPr="00B9315B">
              <w:rPr>
                <w:rFonts w:ascii="Arial" w:hAnsi="Arial" w:cs="Arial"/>
                <w:color w:val="000000"/>
              </w:rPr>
              <w:lastRenderedPageBreak/>
              <w:t>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7A732A" w:rsidRPr="00B9315B" w:rsidRDefault="007A732A" w:rsidP="000C2957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B9315B">
              <w:rPr>
                <w:rFonts w:ascii="Arial" w:hAnsi="Arial" w:cs="Arial"/>
              </w:rPr>
              <w:lastRenderedPageBreak/>
              <w:t>город Люберцы</w:t>
            </w:r>
          </w:p>
        </w:tc>
        <w:tc>
          <w:tcPr>
            <w:tcW w:w="3908" w:type="dxa"/>
            <w:shd w:val="clear" w:color="auto" w:fill="auto"/>
          </w:tcPr>
          <w:p w:rsidR="007A732A" w:rsidRPr="00B9315B" w:rsidRDefault="007A732A" w:rsidP="000C2957">
            <w:pPr>
              <w:spacing w:line="228" w:lineRule="auto"/>
              <w:rPr>
                <w:rFonts w:ascii="Arial" w:hAnsi="Arial" w:cs="Arial"/>
              </w:rPr>
            </w:pPr>
            <w:r w:rsidRPr="00B9315B"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7A732A" w:rsidRPr="00B9315B" w:rsidRDefault="007A732A" w:rsidP="000C2957">
            <w:pPr>
              <w:spacing w:line="228" w:lineRule="auto"/>
              <w:rPr>
                <w:rFonts w:ascii="Arial" w:hAnsi="Arial" w:cs="Arial"/>
              </w:rPr>
            </w:pPr>
            <w:r w:rsidRPr="00B9315B">
              <w:rPr>
                <w:rFonts w:ascii="Arial" w:hAnsi="Arial" w:cs="Arial"/>
              </w:rPr>
              <w:t xml:space="preserve">Ответственный: Пантелеев Юрий Николаевич, </w:t>
            </w:r>
            <w:proofErr w:type="spellStart"/>
            <w:r w:rsidRPr="00B9315B">
              <w:rPr>
                <w:rFonts w:ascii="Arial" w:hAnsi="Arial" w:cs="Arial"/>
              </w:rPr>
              <w:t>Шичавина</w:t>
            </w:r>
            <w:proofErr w:type="spellEnd"/>
            <w:r w:rsidRPr="00B9315B">
              <w:rPr>
                <w:rFonts w:ascii="Arial" w:hAnsi="Arial" w:cs="Arial"/>
              </w:rPr>
              <w:t xml:space="preserve"> Оксана Александровна, тел. 8(495)509-11-07</w:t>
            </w:r>
          </w:p>
          <w:p w:rsidR="007A732A" w:rsidRPr="00B9315B" w:rsidRDefault="007A732A" w:rsidP="000C2957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:rsidR="007A732A" w:rsidRPr="00B9315B" w:rsidRDefault="007A732A" w:rsidP="000C2957">
            <w:pPr>
              <w:rPr>
                <w:rFonts w:ascii="Arial" w:hAnsi="Arial" w:cs="Arial"/>
              </w:rPr>
            </w:pPr>
            <w:r w:rsidRPr="00B9315B">
              <w:rPr>
                <w:rFonts w:ascii="Arial" w:hAnsi="Arial" w:cs="Arial"/>
              </w:rPr>
              <w:t xml:space="preserve">Экспозиция открыта с 07.12.2018 по 21.12.2018. </w:t>
            </w:r>
          </w:p>
          <w:p w:rsidR="007A732A" w:rsidRPr="00B9315B" w:rsidRDefault="007A732A" w:rsidP="000C2957">
            <w:pPr>
              <w:rPr>
                <w:rFonts w:ascii="Arial" w:hAnsi="Arial" w:cs="Arial"/>
                <w:color w:val="000000" w:themeColor="text1"/>
              </w:rPr>
            </w:pPr>
            <w:r w:rsidRPr="00B9315B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B9315B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B9315B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7A732A" w:rsidRPr="00B9315B" w:rsidRDefault="007A732A" w:rsidP="000C2957">
            <w:pPr>
              <w:spacing w:line="228" w:lineRule="auto"/>
              <w:rPr>
                <w:rFonts w:ascii="Arial" w:hAnsi="Arial" w:cs="Arial"/>
              </w:rPr>
            </w:pPr>
          </w:p>
        </w:tc>
      </w:tr>
      <w:tr w:rsidR="007A732A" w:rsidRPr="00B9315B" w:rsidTr="000C2957">
        <w:trPr>
          <w:trHeight w:val="2330"/>
        </w:trPr>
        <w:tc>
          <w:tcPr>
            <w:tcW w:w="1701" w:type="dxa"/>
            <w:shd w:val="clear" w:color="auto" w:fill="auto"/>
            <w:vAlign w:val="center"/>
          </w:tcPr>
          <w:p w:rsidR="007A732A" w:rsidRPr="00B9315B" w:rsidRDefault="007A732A" w:rsidP="000C2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7A732A" w:rsidRPr="00B9315B" w:rsidRDefault="007A732A" w:rsidP="000C2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732A" w:rsidRPr="00B9315B" w:rsidRDefault="007A732A" w:rsidP="000C295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7A732A" w:rsidRPr="00B9315B" w:rsidRDefault="007A732A" w:rsidP="000C295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8" w:type="dxa"/>
            <w:shd w:val="clear" w:color="auto" w:fill="auto"/>
          </w:tcPr>
          <w:p w:rsidR="007A732A" w:rsidRPr="00B9315B" w:rsidRDefault="007A732A" w:rsidP="000C2957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:rsidR="007A732A" w:rsidRPr="00B9315B" w:rsidRDefault="007A732A" w:rsidP="000C2957">
            <w:pPr>
              <w:rPr>
                <w:rFonts w:ascii="Arial" w:hAnsi="Arial" w:cs="Arial"/>
              </w:rPr>
            </w:pPr>
          </w:p>
        </w:tc>
      </w:tr>
    </w:tbl>
    <w:p w:rsidR="007A732A" w:rsidRPr="00B9315B" w:rsidRDefault="007A732A" w:rsidP="007A732A">
      <w:pPr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732A" w:rsidRPr="00B9315B" w:rsidRDefault="007A732A" w:rsidP="007A732A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B9315B"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50:22:0040404:279, местоположение: Московская область, </w:t>
      </w:r>
      <w:proofErr w:type="spellStart"/>
      <w:r w:rsidRPr="00B9315B">
        <w:rPr>
          <w:rFonts w:ascii="Arial" w:hAnsi="Arial" w:cs="Arial"/>
          <w:b w:val="0"/>
          <w:sz w:val="24"/>
        </w:rPr>
        <w:t>г.о</w:t>
      </w:r>
      <w:proofErr w:type="spellEnd"/>
      <w:r w:rsidRPr="00B9315B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Pr="00B9315B">
        <w:rPr>
          <w:rFonts w:ascii="Arial" w:hAnsi="Arial" w:cs="Arial"/>
          <w:b w:val="0"/>
          <w:sz w:val="24"/>
        </w:rPr>
        <w:t>р.п</w:t>
      </w:r>
      <w:proofErr w:type="spellEnd"/>
      <w:r w:rsidRPr="00B9315B">
        <w:rPr>
          <w:rFonts w:ascii="Arial" w:hAnsi="Arial" w:cs="Arial"/>
          <w:b w:val="0"/>
          <w:sz w:val="24"/>
        </w:rPr>
        <w:t xml:space="preserve">. </w:t>
      </w:r>
      <w:proofErr w:type="spellStart"/>
      <w:r w:rsidRPr="00B9315B">
        <w:rPr>
          <w:rFonts w:ascii="Arial" w:hAnsi="Arial" w:cs="Arial"/>
          <w:b w:val="0"/>
          <w:sz w:val="24"/>
        </w:rPr>
        <w:t>Томилино</w:t>
      </w:r>
      <w:proofErr w:type="spellEnd"/>
      <w:r w:rsidRPr="00B9315B">
        <w:rPr>
          <w:rFonts w:ascii="Arial" w:hAnsi="Arial" w:cs="Arial"/>
          <w:b w:val="0"/>
          <w:sz w:val="24"/>
        </w:rPr>
        <w:t xml:space="preserve">, </w:t>
      </w:r>
      <w:proofErr w:type="spellStart"/>
      <w:r w:rsidRPr="00B9315B">
        <w:rPr>
          <w:rFonts w:ascii="Arial" w:hAnsi="Arial" w:cs="Arial"/>
          <w:b w:val="0"/>
          <w:sz w:val="24"/>
        </w:rPr>
        <w:t>мкр</w:t>
      </w:r>
      <w:proofErr w:type="spellEnd"/>
      <w:r w:rsidRPr="00B9315B">
        <w:rPr>
          <w:rFonts w:ascii="Arial" w:hAnsi="Arial" w:cs="Arial"/>
          <w:b w:val="0"/>
          <w:sz w:val="24"/>
        </w:rPr>
        <w:t>. Птицефабрика.</w:t>
      </w:r>
    </w:p>
    <w:p w:rsidR="007A732A" w:rsidRPr="00B9315B" w:rsidRDefault="007A732A" w:rsidP="007A732A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B9315B">
        <w:rPr>
          <w:rFonts w:ascii="Arial" w:hAnsi="Arial" w:cs="Arial"/>
          <w:b w:val="0"/>
          <w:sz w:val="24"/>
        </w:rPr>
        <w:t>Контактный телефон: 8-495-509-11-07.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Адрес электронной почты: lubarx@mail.ru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В период общественных обсуждений участники общественных обсуждений имеют право представить свои предложения и замечания в срок с 7 декабря 2018 года до 21 декабря 2018 года по обсуждаемому проекту посредством: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- записи предложений и замечаний в период работы экспозиции;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- личного обращения в уполномоченный орган;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- посредством официального сайта администрации;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- почтового отправления.</w:t>
      </w:r>
    </w:p>
    <w:p w:rsidR="007A732A" w:rsidRPr="00B9315B" w:rsidRDefault="007A732A" w:rsidP="007A732A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B9315B"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50:22:0040404:279, местоположение: Московская область, </w:t>
      </w:r>
      <w:proofErr w:type="spellStart"/>
      <w:r w:rsidRPr="00B9315B">
        <w:rPr>
          <w:rFonts w:ascii="Arial" w:hAnsi="Arial" w:cs="Arial"/>
          <w:b w:val="0"/>
          <w:sz w:val="24"/>
        </w:rPr>
        <w:t>г.о</w:t>
      </w:r>
      <w:proofErr w:type="spellEnd"/>
      <w:r w:rsidRPr="00B9315B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Pr="00B9315B">
        <w:rPr>
          <w:rFonts w:ascii="Arial" w:hAnsi="Arial" w:cs="Arial"/>
          <w:b w:val="0"/>
          <w:sz w:val="24"/>
        </w:rPr>
        <w:t>р.п</w:t>
      </w:r>
      <w:proofErr w:type="spellEnd"/>
      <w:r w:rsidRPr="00B9315B">
        <w:rPr>
          <w:rFonts w:ascii="Arial" w:hAnsi="Arial" w:cs="Arial"/>
          <w:b w:val="0"/>
          <w:sz w:val="24"/>
        </w:rPr>
        <w:t xml:space="preserve">. </w:t>
      </w:r>
      <w:proofErr w:type="spellStart"/>
      <w:r w:rsidRPr="00B9315B">
        <w:rPr>
          <w:rFonts w:ascii="Arial" w:hAnsi="Arial" w:cs="Arial"/>
          <w:b w:val="0"/>
          <w:sz w:val="24"/>
        </w:rPr>
        <w:t>Томилино</w:t>
      </w:r>
      <w:proofErr w:type="spellEnd"/>
      <w:r w:rsidRPr="00B9315B">
        <w:rPr>
          <w:rFonts w:ascii="Arial" w:hAnsi="Arial" w:cs="Arial"/>
          <w:b w:val="0"/>
          <w:sz w:val="24"/>
        </w:rPr>
        <w:t xml:space="preserve">, </w:t>
      </w:r>
      <w:proofErr w:type="spellStart"/>
      <w:r w:rsidRPr="00B9315B">
        <w:rPr>
          <w:rFonts w:ascii="Arial" w:hAnsi="Arial" w:cs="Arial"/>
          <w:b w:val="0"/>
          <w:sz w:val="24"/>
        </w:rPr>
        <w:t>мкр</w:t>
      </w:r>
      <w:proofErr w:type="spellEnd"/>
      <w:r w:rsidRPr="00B9315B">
        <w:rPr>
          <w:rFonts w:ascii="Arial" w:hAnsi="Arial" w:cs="Arial"/>
          <w:b w:val="0"/>
          <w:sz w:val="24"/>
        </w:rPr>
        <w:t>. Птицефабрика, являются:</w:t>
      </w:r>
    </w:p>
    <w:p w:rsidR="007A732A" w:rsidRPr="00B9315B" w:rsidRDefault="007A732A" w:rsidP="007A732A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B9315B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 w:rsidRPr="00B9315B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B9315B">
        <w:rPr>
          <w:rFonts w:ascii="Arial" w:hAnsi="Arial" w:cs="Arial"/>
          <w:color w:val="000000"/>
          <w:sz w:val="24"/>
          <w:szCs w:val="24"/>
        </w:rPr>
        <w:t>,</w:t>
      </w:r>
    </w:p>
    <w:p w:rsidR="007A732A" w:rsidRPr="00B9315B" w:rsidRDefault="007A732A" w:rsidP="007A732A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B9315B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7A732A" w:rsidRPr="00B9315B" w:rsidRDefault="007A732A" w:rsidP="007A732A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B9315B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 w:rsidRPr="00B9315B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B9315B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7A732A" w:rsidRPr="00B9315B" w:rsidRDefault="007A732A" w:rsidP="007A732A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B9315B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земельных участков </w:t>
      </w:r>
      <w:r w:rsidRPr="00B9315B">
        <w:rPr>
          <w:rFonts w:ascii="Arial" w:hAnsi="Arial" w:cs="Arial"/>
          <w:sz w:val="24"/>
          <w:szCs w:val="24"/>
          <w:lang w:eastAsia="ru-RU"/>
        </w:rPr>
        <w:t>прилегающих к земельному участку</w:t>
      </w:r>
      <w:r w:rsidRPr="00B9315B">
        <w:rPr>
          <w:rFonts w:ascii="Arial" w:hAnsi="Arial" w:cs="Arial"/>
          <w:color w:val="000000"/>
          <w:sz w:val="24"/>
          <w:szCs w:val="24"/>
        </w:rPr>
        <w:t xml:space="preserve">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Pr="00B9315B">
        <w:rPr>
          <w:rFonts w:ascii="Arial" w:hAnsi="Arial" w:cs="Arial"/>
          <w:color w:val="000000"/>
          <w:sz w:val="24"/>
          <w:szCs w:val="24"/>
        </w:rPr>
        <w:lastRenderedPageBreak/>
        <w:t>запрашивается разрешение на отклонение от предельных параметров разрешенного строительства,</w:t>
      </w:r>
      <w:r w:rsidRPr="00B9315B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B9315B">
        <w:rPr>
          <w:rFonts w:ascii="Arial" w:hAnsi="Arial" w:cs="Arial"/>
          <w:color w:val="000000"/>
          <w:sz w:val="24"/>
          <w:szCs w:val="24"/>
        </w:rPr>
        <w:t>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50:22:0040404:279, местоположение: Московская область, </w:t>
      </w:r>
      <w:proofErr w:type="spellStart"/>
      <w:r w:rsidRPr="00B9315B">
        <w:rPr>
          <w:rFonts w:ascii="Arial" w:hAnsi="Arial" w:cs="Arial"/>
        </w:rPr>
        <w:t>г.о</w:t>
      </w:r>
      <w:proofErr w:type="spellEnd"/>
      <w:r w:rsidRPr="00B9315B">
        <w:rPr>
          <w:rFonts w:ascii="Arial" w:hAnsi="Arial" w:cs="Arial"/>
        </w:rPr>
        <w:t xml:space="preserve">. Люберцы, </w:t>
      </w:r>
      <w:proofErr w:type="spellStart"/>
      <w:r w:rsidRPr="00B9315B">
        <w:rPr>
          <w:rFonts w:ascii="Arial" w:hAnsi="Arial" w:cs="Arial"/>
        </w:rPr>
        <w:t>р.п</w:t>
      </w:r>
      <w:proofErr w:type="spellEnd"/>
      <w:r w:rsidRPr="00B9315B">
        <w:rPr>
          <w:rFonts w:ascii="Arial" w:hAnsi="Arial" w:cs="Arial"/>
        </w:rPr>
        <w:t xml:space="preserve">. </w:t>
      </w:r>
      <w:proofErr w:type="spellStart"/>
      <w:r w:rsidRPr="00B9315B">
        <w:rPr>
          <w:rFonts w:ascii="Arial" w:hAnsi="Arial" w:cs="Arial"/>
        </w:rPr>
        <w:t>Томилино</w:t>
      </w:r>
      <w:proofErr w:type="spellEnd"/>
      <w:r w:rsidRPr="00B9315B">
        <w:rPr>
          <w:rFonts w:ascii="Arial" w:hAnsi="Arial" w:cs="Arial"/>
        </w:rPr>
        <w:t xml:space="preserve">, </w:t>
      </w:r>
      <w:proofErr w:type="spellStart"/>
      <w:r w:rsidRPr="00B9315B">
        <w:rPr>
          <w:rFonts w:ascii="Arial" w:hAnsi="Arial" w:cs="Arial"/>
        </w:rPr>
        <w:t>мкр</w:t>
      </w:r>
      <w:proofErr w:type="spellEnd"/>
      <w:r w:rsidRPr="00B9315B">
        <w:rPr>
          <w:rFonts w:ascii="Arial" w:hAnsi="Arial" w:cs="Arial"/>
        </w:rPr>
        <w:t xml:space="preserve">. Птицефабрика: 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Для физических лиц: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 xml:space="preserve">3. Правоустанавливающие (либо </w:t>
      </w:r>
      <w:proofErr w:type="spellStart"/>
      <w:r w:rsidRPr="00B9315B">
        <w:rPr>
          <w:rFonts w:ascii="Arial" w:hAnsi="Arial" w:cs="Arial"/>
        </w:rPr>
        <w:t>правоудостоверяющие</w:t>
      </w:r>
      <w:proofErr w:type="spellEnd"/>
      <w:r w:rsidRPr="00B9315B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Для юридических лиц: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 xml:space="preserve">4. Правоустанавливающие (либо </w:t>
      </w:r>
      <w:proofErr w:type="spellStart"/>
      <w:r w:rsidRPr="00B9315B">
        <w:rPr>
          <w:rFonts w:ascii="Arial" w:hAnsi="Arial" w:cs="Arial"/>
        </w:rPr>
        <w:t>правоудостоверяющие</w:t>
      </w:r>
      <w:proofErr w:type="spellEnd"/>
      <w:r w:rsidRPr="00B9315B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7A732A" w:rsidRPr="00390BD6" w:rsidRDefault="007A732A" w:rsidP="007A732A">
      <w:pPr>
        <w:ind w:left="567"/>
        <w:jc w:val="both"/>
        <w:rPr>
          <w:rFonts w:ascii="Arial" w:hAnsi="Arial" w:cs="Arial"/>
        </w:rPr>
      </w:pPr>
      <w:r w:rsidRPr="00B9315B">
        <w:rPr>
          <w:rFonts w:ascii="Arial" w:hAnsi="Arial" w:cs="Arial"/>
        </w:rPr>
        <w:t xml:space="preserve"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</w:t>
      </w:r>
      <w:r w:rsidRPr="00390BD6">
        <w:rPr>
          <w:rFonts w:ascii="Arial" w:hAnsi="Arial" w:cs="Arial"/>
        </w:rPr>
        <w:t>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7A732A" w:rsidRPr="00B9315B" w:rsidRDefault="007A732A" w:rsidP="007A732A">
      <w:pPr>
        <w:ind w:left="567"/>
        <w:jc w:val="both"/>
        <w:rPr>
          <w:rFonts w:ascii="Arial" w:hAnsi="Arial" w:cs="Arial"/>
        </w:rPr>
      </w:pPr>
      <w:r w:rsidRPr="00390BD6">
        <w:rPr>
          <w:rFonts w:ascii="Arial" w:hAnsi="Arial" w:cs="Arial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50:22:0040404:279, местоположение: Московская область, </w:t>
      </w:r>
      <w:proofErr w:type="spellStart"/>
      <w:r w:rsidRPr="00390BD6">
        <w:rPr>
          <w:rFonts w:ascii="Arial" w:hAnsi="Arial" w:cs="Arial"/>
        </w:rPr>
        <w:t>г.о</w:t>
      </w:r>
      <w:proofErr w:type="spellEnd"/>
      <w:r w:rsidRPr="00390BD6">
        <w:rPr>
          <w:rFonts w:ascii="Arial" w:hAnsi="Arial" w:cs="Arial"/>
        </w:rPr>
        <w:t xml:space="preserve">. Люберцы, </w:t>
      </w:r>
      <w:proofErr w:type="spellStart"/>
      <w:r w:rsidRPr="00390BD6">
        <w:rPr>
          <w:rFonts w:ascii="Arial" w:hAnsi="Arial" w:cs="Arial"/>
        </w:rPr>
        <w:t>р.п</w:t>
      </w:r>
      <w:proofErr w:type="spellEnd"/>
      <w:r w:rsidRPr="00390BD6">
        <w:rPr>
          <w:rFonts w:ascii="Arial" w:hAnsi="Arial" w:cs="Arial"/>
        </w:rPr>
        <w:t xml:space="preserve">. </w:t>
      </w:r>
      <w:proofErr w:type="spellStart"/>
      <w:r w:rsidRPr="00390BD6">
        <w:rPr>
          <w:rFonts w:ascii="Arial" w:hAnsi="Arial" w:cs="Arial"/>
        </w:rPr>
        <w:t>Томилино</w:t>
      </w:r>
      <w:proofErr w:type="spellEnd"/>
      <w:r w:rsidRPr="00390BD6">
        <w:rPr>
          <w:rFonts w:ascii="Arial" w:hAnsi="Arial" w:cs="Arial"/>
        </w:rPr>
        <w:t xml:space="preserve">, </w:t>
      </w:r>
      <w:proofErr w:type="spellStart"/>
      <w:r w:rsidRPr="00390BD6">
        <w:rPr>
          <w:rFonts w:ascii="Arial" w:hAnsi="Arial" w:cs="Arial"/>
        </w:rPr>
        <w:t>мкр</w:t>
      </w:r>
      <w:proofErr w:type="spellEnd"/>
      <w:r w:rsidRPr="00390BD6">
        <w:rPr>
          <w:rFonts w:ascii="Arial" w:hAnsi="Arial" w:cs="Arial"/>
        </w:rPr>
        <w:t xml:space="preserve">. Птицефабрика </w:t>
      </w:r>
      <w:proofErr w:type="gramStart"/>
      <w:r w:rsidRPr="00390BD6">
        <w:rPr>
          <w:rFonts w:ascii="Arial" w:hAnsi="Arial" w:cs="Arial"/>
        </w:rPr>
        <w:t>размещены</w:t>
      </w:r>
      <w:proofErr w:type="gramEnd"/>
      <w:r w:rsidRPr="00390BD6">
        <w:rPr>
          <w:rFonts w:ascii="Arial" w:hAnsi="Arial" w:cs="Arial"/>
        </w:rPr>
        <w:t xml:space="preserve"> на сайте : </w:t>
      </w:r>
      <w:hyperlink r:id="rId5" w:history="1">
        <w:r w:rsidRPr="00390BD6">
          <w:rPr>
            <w:rStyle w:val="a3"/>
            <w:rFonts w:ascii="Arial" w:hAnsi="Arial" w:cs="Arial"/>
          </w:rPr>
          <w:t>http://люберцы.рф/</w:t>
        </w:r>
      </w:hyperlink>
      <w:r w:rsidRPr="00390BD6">
        <w:rPr>
          <w:rFonts w:ascii="Arial" w:hAnsi="Arial" w:cs="Arial"/>
        </w:rPr>
        <w:t>.</w:t>
      </w:r>
      <w:bookmarkStart w:id="0" w:name="_GoBack"/>
      <w:bookmarkEnd w:id="0"/>
    </w:p>
    <w:sectPr w:rsidR="007A732A" w:rsidRPr="00B9315B" w:rsidSect="00EC3F56">
      <w:pgSz w:w="16838" w:h="11906" w:orient="landscape"/>
      <w:pgMar w:top="1134" w:right="709" w:bottom="84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0F2"/>
    <w:rsid w:val="006960F2"/>
    <w:rsid w:val="007A732A"/>
    <w:rsid w:val="00BB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A732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73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7A732A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7A732A"/>
    <w:rPr>
      <w:rFonts w:ascii="Times New Roman" w:hAnsi="Times New Roman" w:cs="Times New Roman"/>
    </w:rPr>
  </w:style>
  <w:style w:type="paragraph" w:styleId="a5">
    <w:name w:val="No Spacing"/>
    <w:link w:val="a4"/>
    <w:qFormat/>
    <w:rsid w:val="007A732A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A732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73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7A732A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7A732A"/>
    <w:rPr>
      <w:rFonts w:ascii="Times New Roman" w:hAnsi="Times New Roman" w:cs="Times New Roman"/>
    </w:rPr>
  </w:style>
  <w:style w:type="paragraph" w:styleId="a5">
    <w:name w:val="No Spacing"/>
    <w:link w:val="a4"/>
    <w:qFormat/>
    <w:rsid w:val="007A732A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2018-12-05T09:18:00Z</dcterms:created>
  <dcterms:modified xsi:type="dcterms:W3CDTF">2018-12-05T11:19:00Z</dcterms:modified>
</cp:coreProperties>
</file>